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RELATÓRIO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Edital 012/2021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PROJETOS CULTURAIS PARA DIFUNDIR A CULTURA POPULAR DE PONTA GROSSA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responsável/proponente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980"/>
        </w:tabs>
        <w:jc w:val="both"/>
        <w:rPr/>
      </w:pPr>
      <w:r w:rsidDel="00000000" w:rsidR="00000000" w:rsidRPr="00000000">
        <w:rPr>
          <w:rtl w:val="0"/>
        </w:rPr>
        <w:tab/>
      </w:r>
    </w:p>
    <w:tbl>
      <w:tblPr>
        <w:tblStyle w:val="Table2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55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Resumo da execução </w:t>
            </w:r>
          </w:p>
          <w:p w:rsidR="00000000" w:rsidDel="00000000" w:rsidP="00000000" w:rsidRDefault="00000000" w:rsidRPr="00000000" w14:paraId="0000000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Descrever como foi a execução do objeto, as ações desenvolvidas, as dificuldades, as facilidades, reação de público, entre outros itens que julgar necessários.</w:t>
            </w:r>
          </w:p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Mínimo 500 caracteres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396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Público</w:t>
            </w:r>
          </w:p>
          <w:p w:rsidR="00000000" w:rsidDel="00000000" w:rsidP="00000000" w:rsidRDefault="00000000" w:rsidRPr="00000000" w14:paraId="0000001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Descrever o perfil do público atingido e a quantidade de pessoas.</w:t>
            </w:r>
          </w:p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396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Listar os locais, datas e horários das atividades, inclusive as que foram feitas online. (Ex: Local: Instagram - Data: 13.11.2021)</w:t>
            </w:r>
          </w:p>
        </w:tc>
      </w:tr>
      <w:tr>
        <w:trPr>
          <w:cantSplit w:val="0"/>
          <w:trHeight w:val="340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396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i w:val="1"/>
                <w:sz w:val="20"/>
                <w:szCs w:val="20"/>
              </w:rPr>
            </w:pPr>
            <w:bookmarkStart w:colFirst="0" w:colLast="0" w:name="_heading=h.4236l7fw4htw" w:id="0"/>
            <w:bookmarkEnd w:id="0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Mínimo de 5 fotos/prints</w:t>
            </w:r>
          </w:p>
        </w:tc>
      </w:tr>
      <w:tr>
        <w:trPr>
          <w:cantSplit w:val="0"/>
          <w:trHeight w:val="55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209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CF1B24"/>
    <w:pPr>
      <w:spacing w:after="0" w:line="276" w:lineRule="auto"/>
    </w:pPr>
    <w:rPr>
      <w:rFonts w:ascii="Arial" w:cs="Arial" w:eastAsia="Arial" w:hAnsi="Arial"/>
      <w:color w:val="00000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3F48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46773"/>
    <w:pPr>
      <w:ind w:left="720"/>
      <w:contextualSpacing w:val="1"/>
      <w:jc w:val="both"/>
    </w:pPr>
    <w:rPr>
      <w:rFonts w:ascii="Cambria" w:hAnsi="Cambria" w:cstheme="minorBidi" w:eastAsiaTheme="minorHAns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CF1B2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F1B24"/>
    <w:rPr>
      <w:rFonts w:ascii="Arial" w:cs="Arial" w:eastAsia="Arial" w:hAnsi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CF1B2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F1B24"/>
    <w:rPr>
      <w:rFonts w:ascii="Arial" w:cs="Arial" w:eastAsia="Arial" w:hAnsi="Arial"/>
      <w:color w:val="000000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8957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y6NMHKBSBtuPobHECtulykHYw==">AMUW2mXx8oVOVd3AtaflKUXocW6Pk/djZ5QJXxm/WTSxGkso43i7rYvkdaIExThPymde8629fghaQ86xzc38+XUBKeBsuXsukZUhh7zKFg5afeYbgJSzube8Lj7e02dymFs929licBf3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2021-10-29T20:41:00Z</dcterms:created>
  <dc:creator>Eduardo Godoy</dc:creator>
</cp:coreProperties>
</file>