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FICHA DE INSCRIÇÃO</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483" w:hRule="atLeast"/>
          <w:tblHeader w:val="0"/>
        </w:trPr>
        <w:tc>
          <w:tcPr>
            <w:vAlign w:val="center"/>
          </w:tcPr>
          <w:p w:rsidR="00000000" w:rsidDel="00000000" w:rsidP="00000000" w:rsidRDefault="00000000" w:rsidRPr="00000000" w14:paraId="00000004">
            <w:pPr>
              <w:rPr/>
            </w:pPr>
            <w:r w:rsidDel="00000000" w:rsidR="00000000" w:rsidRPr="00000000">
              <w:rPr>
                <w:b w:val="1"/>
                <w:rtl w:val="0"/>
              </w:rPr>
              <w:t xml:space="preserve">Título do projeto:</w:t>
            </w:r>
            <w:r w:rsidDel="00000000" w:rsidR="00000000" w:rsidRPr="00000000">
              <w:rPr>
                <w:rtl w:val="0"/>
              </w:rPr>
              <w:t xml:space="preserve"> </w:t>
            </w:r>
          </w:p>
        </w:tc>
      </w:tr>
      <w:tr>
        <w:trPr>
          <w:cantSplit w:val="0"/>
          <w:trHeight w:val="483" w:hRule="atLeast"/>
          <w:tblHeader w:val="0"/>
        </w:trPr>
        <w:tc>
          <w:tcPr>
            <w:vAlign w:val="center"/>
          </w:tcPr>
          <w:p w:rsidR="00000000" w:rsidDel="00000000" w:rsidP="00000000" w:rsidRDefault="00000000" w:rsidRPr="00000000" w14:paraId="00000005">
            <w:pPr>
              <w:rPr>
                <w:b w:val="1"/>
              </w:rPr>
            </w:pPr>
            <w:r w:rsidDel="00000000" w:rsidR="00000000" w:rsidRPr="00000000">
              <w:rPr>
                <w:b w:val="1"/>
                <w:rtl w:val="0"/>
              </w:rPr>
              <w:t xml:space="preserve">Nome do responsável/proponente</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tabs>
          <w:tab w:val="left" w:pos="1980"/>
        </w:tabs>
        <w:jc w:val="both"/>
        <w:rPr/>
      </w:pPr>
      <w:r w:rsidDel="00000000" w:rsidR="00000000" w:rsidRPr="00000000">
        <w:rPr>
          <w:rtl w:val="0"/>
        </w:rPr>
        <w:tab/>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552" w:hRule="atLeast"/>
          <w:tblHeader w:val="0"/>
        </w:trPr>
        <w:tc>
          <w:tcPr>
            <w:shd w:fill="e7e6e6" w:val="clear"/>
            <w:vAlign w:val="center"/>
          </w:tcPr>
          <w:p w:rsidR="00000000" w:rsidDel="00000000" w:rsidP="00000000" w:rsidRDefault="00000000" w:rsidRPr="00000000" w14:paraId="00000008">
            <w:pPr>
              <w:rPr>
                <w:b w:val="1"/>
              </w:rPr>
            </w:pPr>
            <w:r w:rsidDel="00000000" w:rsidR="00000000" w:rsidRPr="00000000">
              <w:rPr>
                <w:b w:val="1"/>
                <w:rtl w:val="0"/>
              </w:rPr>
              <w:t xml:space="preserve">Apresentação</w:t>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 Descrever do que se trata o projeto. Deve conter todas as informações sobre a execução do projeto, de forma prática. Citar aqui caso a obra seja de domínio público.</w:t>
            </w:r>
          </w:p>
          <w:p w:rsidR="00000000" w:rsidDel="00000000" w:rsidP="00000000" w:rsidRDefault="00000000" w:rsidRPr="00000000" w14:paraId="0000000A">
            <w:pPr>
              <w:rPr>
                <w:i w:val="1"/>
              </w:rPr>
            </w:pPr>
            <w:bookmarkStart w:colFirst="0" w:colLast="0" w:name="_gjdgxs" w:id="0"/>
            <w:bookmarkEnd w:id="0"/>
            <w:r w:rsidDel="00000000" w:rsidR="00000000" w:rsidRPr="00000000">
              <w:rPr>
                <w:b w:val="1"/>
                <w:i w:val="1"/>
                <w:sz w:val="20"/>
                <w:szCs w:val="20"/>
                <w:rtl w:val="0"/>
              </w:rPr>
              <w:t xml:space="preserve">Máximo de 3.000 caracteres</w:t>
            </w:r>
            <w:r w:rsidDel="00000000" w:rsidR="00000000" w:rsidRPr="00000000">
              <w:rPr>
                <w:i w:val="1"/>
                <w:sz w:val="20"/>
                <w:szCs w:val="20"/>
                <w:rtl w:val="0"/>
              </w:rPr>
              <w:t xml:space="preserve">.</w:t>
            </w:r>
            <w:r w:rsidDel="00000000" w:rsidR="00000000" w:rsidRPr="00000000">
              <w:rPr>
                <w:rtl w:val="0"/>
              </w:rPr>
            </w:r>
          </w:p>
        </w:tc>
      </w:tr>
      <w:tr>
        <w:trPr>
          <w:cantSplit w:val="0"/>
          <w:trHeight w:val="8364" w:hRule="atLeast"/>
          <w:tblHeader w:val="0"/>
        </w:trPr>
        <w:tc>
          <w:tcPr/>
          <w:p w:rsidR="00000000" w:rsidDel="00000000" w:rsidP="00000000" w:rsidRDefault="00000000" w:rsidRPr="00000000" w14:paraId="0000000B">
            <w:pPr>
              <w:spacing w:before="240" w:lineRule="auto"/>
              <w:rPr>
                <w:sz w:val="20"/>
                <w:szCs w:val="20"/>
              </w:rPr>
            </w:pPr>
            <w:r w:rsidDel="00000000" w:rsidR="00000000" w:rsidRPr="00000000">
              <w:rPr>
                <w:rtl w:val="0"/>
              </w:rPr>
            </w:r>
          </w:p>
        </w:tc>
      </w:tr>
    </w:tbl>
    <w:p w:rsidR="00000000" w:rsidDel="00000000" w:rsidP="00000000" w:rsidRDefault="00000000" w:rsidRPr="00000000" w14:paraId="0000000C">
      <w:pPr>
        <w:jc w:val="both"/>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396" w:hRule="atLeast"/>
          <w:tblHeader w:val="0"/>
        </w:trPr>
        <w:tc>
          <w:tcPr>
            <w:shd w:fill="e7e6e6" w:val="clear"/>
            <w:vAlign w:val="center"/>
          </w:tcPr>
          <w:p w:rsidR="00000000" w:rsidDel="00000000" w:rsidP="00000000" w:rsidRDefault="00000000" w:rsidRPr="00000000" w14:paraId="0000000D">
            <w:pPr>
              <w:rPr>
                <w:b w:val="1"/>
              </w:rPr>
            </w:pPr>
            <w:r w:rsidDel="00000000" w:rsidR="00000000" w:rsidRPr="00000000">
              <w:rPr>
                <w:b w:val="1"/>
                <w:rtl w:val="0"/>
              </w:rPr>
              <w:t xml:space="preserve">Público-alvo</w:t>
            </w:r>
          </w:p>
          <w:p w:rsidR="00000000" w:rsidDel="00000000" w:rsidP="00000000" w:rsidRDefault="00000000" w:rsidRPr="00000000" w14:paraId="0000000E">
            <w:pPr>
              <w:rPr>
                <w:i w:val="1"/>
                <w:sz w:val="20"/>
                <w:szCs w:val="20"/>
              </w:rPr>
            </w:pPr>
            <w:r w:rsidDel="00000000" w:rsidR="00000000" w:rsidRPr="00000000">
              <w:rPr>
                <w:i w:val="1"/>
                <w:sz w:val="20"/>
                <w:szCs w:val="20"/>
                <w:rtl w:val="0"/>
              </w:rPr>
              <w:t xml:space="preserve">* Escreva aqui para qual tipo de público principal se destina (ex.: idade, condição social e outras informações relevantes) e a </w:t>
            </w:r>
            <w:r w:rsidDel="00000000" w:rsidR="00000000" w:rsidRPr="00000000">
              <w:rPr>
                <w:b w:val="1"/>
                <w:i w:val="1"/>
                <w:sz w:val="20"/>
                <w:szCs w:val="20"/>
                <w:rtl w:val="0"/>
              </w:rPr>
              <w:t xml:space="preserve">estimativa de alcance</w:t>
            </w:r>
            <w:r w:rsidDel="00000000" w:rsidR="00000000" w:rsidRPr="00000000">
              <w:rPr>
                <w:i w:val="1"/>
                <w:sz w:val="20"/>
                <w:szCs w:val="20"/>
                <w:rtl w:val="0"/>
              </w:rPr>
              <w:t xml:space="preserve"> (quantidade de pessoas a serem alcançadas/impactadas).</w:t>
            </w:r>
          </w:p>
          <w:p w:rsidR="00000000" w:rsidDel="00000000" w:rsidP="00000000" w:rsidRDefault="00000000" w:rsidRPr="00000000" w14:paraId="0000000F">
            <w:pPr>
              <w:rPr>
                <w:b w:val="1"/>
                <w:i w:val="1"/>
              </w:rPr>
            </w:pPr>
            <w:r w:rsidDel="00000000" w:rsidR="00000000" w:rsidRPr="00000000">
              <w:rPr>
                <w:b w:val="1"/>
                <w:i w:val="1"/>
                <w:sz w:val="20"/>
                <w:szCs w:val="20"/>
                <w:rtl w:val="0"/>
              </w:rPr>
              <w:t xml:space="preserve">Máximo de 500 caracteres.</w:t>
            </w:r>
            <w:r w:rsidDel="00000000" w:rsidR="00000000" w:rsidRPr="00000000">
              <w:rPr>
                <w:rtl w:val="0"/>
              </w:rPr>
            </w:r>
          </w:p>
        </w:tc>
      </w:tr>
      <w:tr>
        <w:trPr>
          <w:cantSplit w:val="0"/>
          <w:trHeight w:val="2694" w:hRule="atLeast"/>
          <w:tblHeader w:val="0"/>
        </w:trPr>
        <w:tc>
          <w:tcPr/>
          <w:p w:rsidR="00000000" w:rsidDel="00000000" w:rsidP="00000000" w:rsidRDefault="00000000" w:rsidRPr="00000000" w14:paraId="00000010">
            <w:pPr>
              <w:spacing w:before="240" w:lineRule="auto"/>
              <w:rPr>
                <w:sz w:val="20"/>
                <w:szCs w:val="20"/>
              </w:rPr>
            </w:pPr>
            <w:r w:rsidDel="00000000" w:rsidR="00000000" w:rsidRPr="00000000">
              <w:rPr>
                <w:rtl w:val="0"/>
              </w:rPr>
            </w:r>
          </w:p>
        </w:tc>
      </w:tr>
    </w:tbl>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552" w:hRule="atLeast"/>
          <w:tblHeader w:val="0"/>
        </w:trPr>
        <w:tc>
          <w:tcPr>
            <w:shd w:fill="e7e6e6" w:val="clear"/>
            <w:vAlign w:val="center"/>
          </w:tcPr>
          <w:p w:rsidR="00000000" w:rsidDel="00000000" w:rsidP="00000000" w:rsidRDefault="00000000" w:rsidRPr="00000000" w14:paraId="00000013">
            <w:pPr>
              <w:rPr>
                <w:b w:val="1"/>
              </w:rPr>
            </w:pPr>
            <w:r w:rsidDel="00000000" w:rsidR="00000000" w:rsidRPr="00000000">
              <w:rPr>
                <w:b w:val="1"/>
                <w:rtl w:val="0"/>
              </w:rPr>
              <w:t xml:space="preserve">Objetivos</w:t>
            </w:r>
          </w:p>
          <w:p w:rsidR="00000000" w:rsidDel="00000000" w:rsidP="00000000" w:rsidRDefault="00000000" w:rsidRPr="00000000" w14:paraId="00000014">
            <w:pPr>
              <w:rPr>
                <w:i w:val="1"/>
                <w:sz w:val="20"/>
                <w:szCs w:val="20"/>
              </w:rPr>
            </w:pPr>
            <w:r w:rsidDel="00000000" w:rsidR="00000000" w:rsidRPr="00000000">
              <w:rPr>
                <w:i w:val="1"/>
                <w:sz w:val="20"/>
                <w:szCs w:val="20"/>
                <w:rtl w:val="0"/>
              </w:rPr>
              <w:t xml:space="preserve">* Descrever o objetivo principal e os objetivos secundários do projeto em forma de tópicos.</w:t>
            </w:r>
          </w:p>
          <w:p w:rsidR="00000000" w:rsidDel="00000000" w:rsidP="00000000" w:rsidRDefault="00000000" w:rsidRPr="00000000" w14:paraId="00000015">
            <w:pPr>
              <w:rPr>
                <w:i w:val="1"/>
              </w:rPr>
            </w:pPr>
            <w:r w:rsidDel="00000000" w:rsidR="00000000" w:rsidRPr="00000000">
              <w:rPr>
                <w:b w:val="1"/>
                <w:i w:val="1"/>
                <w:sz w:val="20"/>
                <w:szCs w:val="20"/>
                <w:rtl w:val="0"/>
              </w:rPr>
              <w:t xml:space="preserve">Máximo de 2.000 caracteres</w:t>
            </w:r>
            <w:r w:rsidDel="00000000" w:rsidR="00000000" w:rsidRPr="00000000">
              <w:rPr>
                <w:i w:val="1"/>
                <w:sz w:val="20"/>
                <w:szCs w:val="20"/>
                <w:rtl w:val="0"/>
              </w:rPr>
              <w:t xml:space="preserve">.</w:t>
            </w:r>
            <w:r w:rsidDel="00000000" w:rsidR="00000000" w:rsidRPr="00000000">
              <w:rPr>
                <w:rtl w:val="0"/>
              </w:rPr>
            </w:r>
          </w:p>
        </w:tc>
      </w:tr>
      <w:tr>
        <w:trPr>
          <w:cantSplit w:val="0"/>
          <w:trHeight w:val="6516" w:hRule="atLeast"/>
          <w:tblHeader w:val="0"/>
        </w:trPr>
        <w:tc>
          <w:tcPr/>
          <w:p w:rsidR="00000000" w:rsidDel="00000000" w:rsidP="00000000" w:rsidRDefault="00000000" w:rsidRPr="00000000" w14:paraId="00000016">
            <w:pPr>
              <w:spacing w:before="240" w:lineRule="auto"/>
              <w:rPr>
                <w:b w:val="1"/>
                <w:sz w:val="20"/>
                <w:szCs w:val="20"/>
              </w:rPr>
            </w:pPr>
            <w:r w:rsidDel="00000000" w:rsidR="00000000" w:rsidRPr="00000000">
              <w:rPr>
                <w:b w:val="1"/>
                <w:sz w:val="20"/>
                <w:szCs w:val="20"/>
                <w:rtl w:val="0"/>
              </w:rPr>
              <w:t xml:space="preserve">Objetivo principal:</w:t>
            </w:r>
          </w:p>
          <w:p w:rsidR="00000000" w:rsidDel="00000000" w:rsidP="00000000" w:rsidRDefault="00000000" w:rsidRPr="00000000" w14:paraId="00000017">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spacing w:before="240" w:lineRule="auto"/>
              <w:rPr>
                <w:sz w:val="20"/>
                <w:szCs w:val="20"/>
              </w:rPr>
            </w:pPr>
            <w:r w:rsidDel="00000000" w:rsidR="00000000" w:rsidRPr="00000000">
              <w:rPr>
                <w:rtl w:val="0"/>
              </w:rPr>
            </w:r>
          </w:p>
          <w:p w:rsidR="00000000" w:rsidDel="00000000" w:rsidP="00000000" w:rsidRDefault="00000000" w:rsidRPr="00000000" w14:paraId="00000019">
            <w:pPr>
              <w:spacing w:before="240" w:lineRule="auto"/>
              <w:rPr>
                <w:b w:val="1"/>
                <w:sz w:val="20"/>
                <w:szCs w:val="20"/>
              </w:rPr>
            </w:pPr>
            <w:r w:rsidDel="00000000" w:rsidR="00000000" w:rsidRPr="00000000">
              <w:rPr>
                <w:b w:val="1"/>
                <w:sz w:val="20"/>
                <w:szCs w:val="20"/>
                <w:rtl w:val="0"/>
              </w:rPr>
              <w:t xml:space="preserve">Objetivos secundários:</w:t>
            </w:r>
          </w:p>
          <w:p w:rsidR="00000000" w:rsidDel="00000000" w:rsidP="00000000" w:rsidRDefault="00000000" w:rsidRPr="00000000" w14:paraId="0000001A">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B">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befor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tbl>
      <w:tblPr>
        <w:tblStyle w:val="Table5"/>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396" w:hRule="atLeast"/>
          <w:tblHeader w:val="0"/>
        </w:trPr>
        <w:tc>
          <w:tcPr>
            <w:shd w:fill="e7e6e6" w:val="clear"/>
            <w:vAlign w:val="center"/>
          </w:tcPr>
          <w:p w:rsidR="00000000" w:rsidDel="00000000" w:rsidP="00000000" w:rsidRDefault="00000000" w:rsidRPr="00000000" w14:paraId="0000001F">
            <w:pPr>
              <w:rPr>
                <w:b w:val="1"/>
              </w:rPr>
            </w:pPr>
            <w:r w:rsidDel="00000000" w:rsidR="00000000" w:rsidRPr="00000000">
              <w:rPr>
                <w:b w:val="1"/>
                <w:rtl w:val="0"/>
              </w:rPr>
              <w:t xml:space="preserve">Justificativa</w:t>
            </w:r>
          </w:p>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 Justificar a pertinência e importância do projeto, bem como o impacto a ser gerado na sociedade.</w:t>
            </w:r>
          </w:p>
          <w:p w:rsidR="00000000" w:rsidDel="00000000" w:rsidP="00000000" w:rsidRDefault="00000000" w:rsidRPr="00000000" w14:paraId="00000021">
            <w:pPr>
              <w:rPr>
                <w:b w:val="1"/>
                <w:i w:val="1"/>
              </w:rPr>
            </w:pPr>
            <w:r w:rsidDel="00000000" w:rsidR="00000000" w:rsidRPr="00000000">
              <w:rPr>
                <w:b w:val="1"/>
                <w:i w:val="1"/>
                <w:sz w:val="20"/>
                <w:szCs w:val="20"/>
                <w:rtl w:val="0"/>
              </w:rPr>
              <w:t xml:space="preserve">Máximo de 3.000 caracteres.</w:t>
            </w:r>
            <w:r w:rsidDel="00000000" w:rsidR="00000000" w:rsidRPr="00000000">
              <w:rPr>
                <w:rtl w:val="0"/>
              </w:rPr>
            </w:r>
          </w:p>
        </w:tc>
      </w:tr>
      <w:tr>
        <w:trPr>
          <w:cantSplit w:val="0"/>
          <w:trHeight w:val="11332" w:hRule="atLeast"/>
          <w:tblHeader w:val="0"/>
        </w:trPr>
        <w:tc>
          <w:tcPr/>
          <w:p w:rsidR="00000000" w:rsidDel="00000000" w:rsidP="00000000" w:rsidRDefault="00000000" w:rsidRPr="00000000" w14:paraId="00000022">
            <w:pPr>
              <w:spacing w:before="240" w:lineRule="auto"/>
              <w:rPr>
                <w:sz w:val="20"/>
                <w:szCs w:val="20"/>
              </w:rPr>
            </w:pPr>
            <w:r w:rsidDel="00000000" w:rsidR="00000000" w:rsidRPr="00000000">
              <w:rPr>
                <w:rtl w:val="0"/>
              </w:rPr>
            </w:r>
          </w:p>
        </w:tc>
      </w:tr>
    </w:tbl>
    <w:p w:rsidR="00000000" w:rsidDel="00000000" w:rsidP="00000000" w:rsidRDefault="00000000" w:rsidRPr="00000000" w14:paraId="00000023">
      <w:pPr>
        <w:jc w:val="both"/>
        <w:rPr/>
      </w:pPr>
      <w:r w:rsidDel="00000000" w:rsidR="00000000" w:rsidRPr="00000000">
        <w:rPr>
          <w:rtl w:val="0"/>
        </w:rPr>
      </w:r>
    </w:p>
    <w:tbl>
      <w:tblPr>
        <w:tblStyle w:val="Table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119" w:hRule="atLeast"/>
          <w:tblHeader w:val="0"/>
        </w:trPr>
        <w:tc>
          <w:tcPr>
            <w:shd w:fill="e7e6e6" w:val="clear"/>
            <w:vAlign w:val="center"/>
          </w:tcPr>
          <w:p w:rsidR="00000000" w:rsidDel="00000000" w:rsidP="00000000" w:rsidRDefault="00000000" w:rsidRPr="00000000" w14:paraId="00000024">
            <w:pPr>
              <w:rPr>
                <w:b w:val="1"/>
              </w:rPr>
            </w:pPr>
            <w:r w:rsidDel="00000000" w:rsidR="00000000" w:rsidRPr="00000000">
              <w:rPr>
                <w:b w:val="1"/>
                <w:rtl w:val="0"/>
              </w:rPr>
              <w:t xml:space="preserve">Etapas de trabalho</w:t>
            </w:r>
          </w:p>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 Descrever detalhadamente em forma de tópicos todas as etapas de execução do projeto.</w:t>
            </w:r>
          </w:p>
          <w:p w:rsidR="00000000" w:rsidDel="00000000" w:rsidP="00000000" w:rsidRDefault="00000000" w:rsidRPr="00000000" w14:paraId="00000026">
            <w:pPr>
              <w:rPr>
                <w:b w:val="1"/>
              </w:rPr>
            </w:pPr>
            <w:r w:rsidDel="00000000" w:rsidR="00000000" w:rsidRPr="00000000">
              <w:rPr>
                <w:b w:val="1"/>
                <w:i w:val="1"/>
                <w:sz w:val="20"/>
                <w:szCs w:val="20"/>
                <w:rtl w:val="0"/>
              </w:rPr>
              <w:t xml:space="preserve">Máximo de 1.000 caracteres por etapa.</w:t>
            </w:r>
            <w:r w:rsidDel="00000000" w:rsidR="00000000" w:rsidRPr="00000000">
              <w:rPr>
                <w:rtl w:val="0"/>
              </w:rPr>
            </w:r>
          </w:p>
        </w:tc>
      </w:tr>
      <w:tr>
        <w:trPr>
          <w:cantSplit w:val="0"/>
          <w:trHeight w:val="418" w:hRule="atLeast"/>
          <w:tblHeader w:val="0"/>
        </w:trPr>
        <w:tc>
          <w:tcPr>
            <w:shd w:fill="bfbfbf" w:val="clear"/>
            <w:vAlign w:val="center"/>
          </w:tcPr>
          <w:p w:rsidR="00000000" w:rsidDel="00000000" w:rsidP="00000000" w:rsidRDefault="00000000" w:rsidRPr="00000000" w14:paraId="00000027">
            <w:pPr>
              <w:jc w:val="center"/>
              <w:rPr>
                <w:b w:val="1"/>
              </w:rPr>
            </w:pPr>
            <w:r w:rsidDel="00000000" w:rsidR="00000000" w:rsidRPr="00000000">
              <w:rPr>
                <w:b w:val="1"/>
                <w:rtl w:val="0"/>
              </w:rPr>
              <w:t xml:space="preserve">PRÉ-PRODUÇÃO</w:t>
            </w:r>
          </w:p>
        </w:tc>
      </w:tr>
      <w:tr>
        <w:trPr>
          <w:cantSplit w:val="0"/>
          <w:trHeight w:val="5366" w:hRule="atLeast"/>
          <w:tblHeader w:val="0"/>
        </w:trPr>
        <w:tc>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tc>
      </w:tr>
      <w:tr>
        <w:trPr>
          <w:cantSplit w:val="0"/>
          <w:trHeight w:val="418" w:hRule="atLeast"/>
          <w:tblHeader w:val="0"/>
        </w:trPr>
        <w:tc>
          <w:tcPr>
            <w:shd w:fill="bfbfbf" w:val="clear"/>
            <w:vAlign w:val="center"/>
          </w:tcPr>
          <w:p w:rsidR="00000000" w:rsidDel="00000000" w:rsidP="00000000" w:rsidRDefault="00000000" w:rsidRPr="00000000" w14:paraId="0000002A">
            <w:pPr>
              <w:jc w:val="center"/>
              <w:rPr>
                <w:b w:val="1"/>
              </w:rPr>
            </w:pPr>
            <w:r w:rsidDel="00000000" w:rsidR="00000000" w:rsidRPr="00000000">
              <w:rPr>
                <w:b w:val="1"/>
                <w:rtl w:val="0"/>
              </w:rPr>
              <w:t xml:space="preserve">PRODUÇÃO</w:t>
            </w:r>
          </w:p>
        </w:tc>
      </w:tr>
      <w:tr>
        <w:trPr>
          <w:cantSplit w:val="0"/>
          <w:trHeight w:val="5376" w:hRule="atLeast"/>
          <w:tblHeader w:val="0"/>
        </w:trPr>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tc>
      </w:tr>
      <w:tr>
        <w:trPr>
          <w:cantSplit w:val="0"/>
          <w:trHeight w:val="418" w:hRule="atLeast"/>
          <w:tblHeader w:val="0"/>
        </w:trPr>
        <w:tc>
          <w:tcPr>
            <w:shd w:fill="bfbfbf" w:val="clear"/>
            <w:vAlign w:val="center"/>
          </w:tcPr>
          <w:p w:rsidR="00000000" w:rsidDel="00000000" w:rsidP="00000000" w:rsidRDefault="00000000" w:rsidRPr="00000000" w14:paraId="0000002D">
            <w:pPr>
              <w:jc w:val="center"/>
              <w:rPr>
                <w:b w:val="1"/>
              </w:rPr>
            </w:pPr>
            <w:r w:rsidDel="00000000" w:rsidR="00000000" w:rsidRPr="00000000">
              <w:rPr>
                <w:b w:val="1"/>
                <w:rtl w:val="0"/>
              </w:rPr>
              <w:t xml:space="preserve">DIVULGAÇÃO</w:t>
            </w:r>
          </w:p>
        </w:tc>
      </w:tr>
      <w:tr>
        <w:trPr>
          <w:cantSplit w:val="0"/>
          <w:trHeight w:val="6933" w:hRule="atLeast"/>
          <w:tblHeader w:val="0"/>
        </w:trP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tc>
      </w:tr>
      <w:tr>
        <w:trPr>
          <w:cantSplit w:val="0"/>
          <w:trHeight w:val="418" w:hRule="atLeast"/>
          <w:tblHeader w:val="0"/>
        </w:trPr>
        <w:tc>
          <w:tcPr>
            <w:shd w:fill="bfbfbf" w:val="clear"/>
            <w:vAlign w:val="center"/>
          </w:tcPr>
          <w:p w:rsidR="00000000" w:rsidDel="00000000" w:rsidP="00000000" w:rsidRDefault="00000000" w:rsidRPr="00000000" w14:paraId="00000030">
            <w:pPr>
              <w:jc w:val="center"/>
              <w:rPr>
                <w:b w:val="1"/>
              </w:rPr>
            </w:pPr>
            <w:r w:rsidDel="00000000" w:rsidR="00000000" w:rsidRPr="00000000">
              <w:rPr>
                <w:b w:val="1"/>
                <w:rtl w:val="0"/>
              </w:rPr>
              <w:t xml:space="preserve">PÓS-PRODUÇÃO</w:t>
            </w:r>
          </w:p>
        </w:tc>
      </w:tr>
      <w:tr>
        <w:trPr>
          <w:cantSplit w:val="0"/>
          <w:trHeight w:val="5379" w:hRule="atLeast"/>
          <w:tblHeader w:val="0"/>
        </w:trPr>
        <w:tc>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tc>
      </w:tr>
      <w:tr>
        <w:trPr>
          <w:cantSplit w:val="0"/>
          <w:trHeight w:val="1413" w:hRule="atLeast"/>
          <w:tblHeader w:val="0"/>
        </w:trPr>
        <w:tc>
          <w:tcPr>
            <w:shd w:fill="d9d9d9" w:val="clear"/>
            <w:vAlign w:val="center"/>
          </w:tcPr>
          <w:p w:rsidR="00000000" w:rsidDel="00000000" w:rsidP="00000000" w:rsidRDefault="00000000" w:rsidRPr="00000000" w14:paraId="00000033">
            <w:pPr>
              <w:rPr>
                <w:b w:val="1"/>
              </w:rPr>
            </w:pPr>
            <w:r w:rsidDel="00000000" w:rsidR="00000000" w:rsidRPr="00000000">
              <w:rPr>
                <w:b w:val="1"/>
                <w:rtl w:val="0"/>
              </w:rPr>
              <w:t xml:space="preserve">Local e duração</w:t>
            </w:r>
          </w:p>
          <w:p w:rsidR="00000000" w:rsidDel="00000000" w:rsidP="00000000" w:rsidRDefault="00000000" w:rsidRPr="00000000" w14:paraId="00000034">
            <w:pPr>
              <w:rPr>
                <w:i w:val="1"/>
                <w:sz w:val="20"/>
                <w:szCs w:val="20"/>
              </w:rPr>
            </w:pPr>
            <w:r w:rsidDel="00000000" w:rsidR="00000000" w:rsidRPr="00000000">
              <w:rPr>
                <w:i w:val="1"/>
                <w:sz w:val="20"/>
                <w:szCs w:val="20"/>
                <w:rtl w:val="0"/>
              </w:rPr>
              <w:t xml:space="preserve">* Descrever quais serão os locais de execução do projeto e o tempo de duração total do projeto (em dias ou meses).</w:t>
            </w:r>
          </w:p>
          <w:p w:rsidR="00000000" w:rsidDel="00000000" w:rsidP="00000000" w:rsidRDefault="00000000" w:rsidRPr="00000000" w14:paraId="00000035">
            <w:pPr>
              <w:rPr>
                <w:b w:val="1"/>
                <w:i w:val="1"/>
              </w:rPr>
            </w:pPr>
            <w:r w:rsidDel="00000000" w:rsidR="00000000" w:rsidRPr="00000000">
              <w:rPr>
                <w:b w:val="1"/>
                <w:i w:val="1"/>
                <w:sz w:val="20"/>
                <w:szCs w:val="20"/>
                <w:rtl w:val="0"/>
              </w:rPr>
              <w:t xml:space="preserve">Máximo de 2.000 caracteres</w:t>
            </w:r>
            <w:r w:rsidDel="00000000" w:rsidR="00000000" w:rsidRPr="00000000">
              <w:rPr>
                <w:rtl w:val="0"/>
              </w:rPr>
            </w:r>
          </w:p>
        </w:tc>
      </w:tr>
      <w:tr>
        <w:trPr>
          <w:cantSplit w:val="0"/>
          <w:trHeight w:val="11611" w:hRule="atLeast"/>
          <w:tblHeader w:val="0"/>
        </w:trPr>
        <w:tc>
          <w:tcPr/>
          <w:p w:rsidR="00000000" w:rsidDel="00000000" w:rsidP="00000000" w:rsidRDefault="00000000" w:rsidRPr="00000000" w14:paraId="00000036">
            <w:pPr>
              <w:spacing w:before="240" w:lineRule="auto"/>
              <w:rPr>
                <w:sz w:val="20"/>
                <w:szCs w:val="20"/>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7"/>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828" w:hRule="atLeast"/>
          <w:tblHeader w:val="0"/>
        </w:trPr>
        <w:tc>
          <w:tcPr>
            <w:shd w:fill="d9d9d9" w:val="clear"/>
            <w:vAlign w:val="center"/>
          </w:tcPr>
          <w:p w:rsidR="00000000" w:rsidDel="00000000" w:rsidP="00000000" w:rsidRDefault="00000000" w:rsidRPr="00000000" w14:paraId="00000038">
            <w:pPr>
              <w:rPr>
                <w:b w:val="1"/>
              </w:rPr>
            </w:pPr>
            <w:r w:rsidDel="00000000" w:rsidR="00000000" w:rsidRPr="00000000">
              <w:rPr>
                <w:b w:val="1"/>
                <w:rtl w:val="0"/>
              </w:rPr>
              <w:t xml:space="preserve">Plano Básico de Divulgação</w:t>
            </w:r>
          </w:p>
          <w:p w:rsidR="00000000" w:rsidDel="00000000" w:rsidP="00000000" w:rsidRDefault="00000000" w:rsidRPr="00000000" w14:paraId="00000039">
            <w:pPr>
              <w:rPr>
                <w:i w:val="1"/>
                <w:sz w:val="20"/>
                <w:szCs w:val="20"/>
              </w:rPr>
            </w:pPr>
            <w:r w:rsidDel="00000000" w:rsidR="00000000" w:rsidRPr="00000000">
              <w:rPr>
                <w:i w:val="1"/>
                <w:sz w:val="20"/>
                <w:szCs w:val="20"/>
                <w:rtl w:val="0"/>
              </w:rPr>
              <w:t xml:space="preserve">* Descrever as mídias que serão utilizadas para divulgação do projeto, como anúncio em rádio, TV, jornal, revista, site, redes sociais, outdoor, frontlight, busdoor, cartaz, livreto, folder, lonas de comunicação visual, banner, etc. As peças e quantidades listadas aqui serão cobradas no momento da prestação de contas do projeto.</w:t>
            </w:r>
          </w:p>
          <w:p w:rsidR="00000000" w:rsidDel="00000000" w:rsidP="00000000" w:rsidRDefault="00000000" w:rsidRPr="00000000" w14:paraId="0000003A">
            <w:pPr>
              <w:rPr>
                <w:b w:val="1"/>
                <w:i w:val="1"/>
              </w:rPr>
            </w:pPr>
            <w:r w:rsidDel="00000000" w:rsidR="00000000" w:rsidRPr="00000000">
              <w:rPr>
                <w:b w:val="1"/>
                <w:i w:val="1"/>
                <w:sz w:val="20"/>
                <w:szCs w:val="20"/>
                <w:rtl w:val="0"/>
              </w:rPr>
              <w:t xml:space="preserve">Sem limite máximo de caracteres ou peças.</w:t>
            </w:r>
            <w:r w:rsidDel="00000000" w:rsidR="00000000" w:rsidRPr="00000000">
              <w:rPr>
                <w:rtl w:val="0"/>
              </w:rPr>
            </w:r>
          </w:p>
        </w:tc>
      </w:tr>
      <w:tr>
        <w:trPr>
          <w:cantSplit w:val="0"/>
          <w:trHeight w:val="10598" w:hRule="atLeast"/>
          <w:tblHeader w:val="0"/>
        </w:trPr>
        <w:tc>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Peça de divulgação:</w:t>
            </w:r>
          </w:p>
          <w:p w:rsidR="00000000" w:rsidDel="00000000" w:rsidP="00000000" w:rsidRDefault="00000000" w:rsidRPr="00000000" w14:paraId="0000003D">
            <w:pPr>
              <w:rPr>
                <w:sz w:val="20"/>
                <w:szCs w:val="20"/>
              </w:rPr>
            </w:pPr>
            <w:r w:rsidDel="00000000" w:rsidR="00000000" w:rsidRPr="00000000">
              <w:rPr>
                <w:sz w:val="20"/>
                <w:szCs w:val="20"/>
                <w:rtl w:val="0"/>
              </w:rPr>
              <w:t xml:space="preserve">Dimensão ou duração:</w:t>
            </w:r>
          </w:p>
          <w:p w:rsidR="00000000" w:rsidDel="00000000" w:rsidP="00000000" w:rsidRDefault="00000000" w:rsidRPr="00000000" w14:paraId="0000003E">
            <w:pPr>
              <w:rPr>
                <w:sz w:val="20"/>
                <w:szCs w:val="20"/>
              </w:rPr>
            </w:pPr>
            <w:r w:rsidDel="00000000" w:rsidR="00000000" w:rsidRPr="00000000">
              <w:rPr>
                <w:sz w:val="20"/>
                <w:szCs w:val="20"/>
                <w:rtl w:val="0"/>
              </w:rPr>
              <w:t xml:space="preserve">Quantidade:</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Peça de divulgação:</w:t>
            </w:r>
          </w:p>
          <w:p w:rsidR="00000000" w:rsidDel="00000000" w:rsidP="00000000" w:rsidRDefault="00000000" w:rsidRPr="00000000" w14:paraId="00000041">
            <w:pPr>
              <w:rPr>
                <w:sz w:val="20"/>
                <w:szCs w:val="20"/>
              </w:rPr>
            </w:pPr>
            <w:r w:rsidDel="00000000" w:rsidR="00000000" w:rsidRPr="00000000">
              <w:rPr>
                <w:sz w:val="20"/>
                <w:szCs w:val="20"/>
                <w:rtl w:val="0"/>
              </w:rPr>
              <w:t xml:space="preserve">Dimensão ou duração:</w:t>
            </w:r>
          </w:p>
          <w:p w:rsidR="00000000" w:rsidDel="00000000" w:rsidP="00000000" w:rsidRDefault="00000000" w:rsidRPr="00000000" w14:paraId="00000042">
            <w:pPr>
              <w:rPr>
                <w:sz w:val="20"/>
                <w:szCs w:val="20"/>
              </w:rPr>
            </w:pPr>
            <w:r w:rsidDel="00000000" w:rsidR="00000000" w:rsidRPr="00000000">
              <w:rPr>
                <w:sz w:val="20"/>
                <w:szCs w:val="20"/>
                <w:rtl w:val="0"/>
              </w:rPr>
              <w:t xml:space="preserve">Quantidade:</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Peça de divulgação:</w:t>
            </w:r>
          </w:p>
          <w:p w:rsidR="00000000" w:rsidDel="00000000" w:rsidP="00000000" w:rsidRDefault="00000000" w:rsidRPr="00000000" w14:paraId="00000045">
            <w:pPr>
              <w:rPr>
                <w:sz w:val="20"/>
                <w:szCs w:val="20"/>
              </w:rPr>
            </w:pPr>
            <w:r w:rsidDel="00000000" w:rsidR="00000000" w:rsidRPr="00000000">
              <w:rPr>
                <w:sz w:val="20"/>
                <w:szCs w:val="20"/>
                <w:rtl w:val="0"/>
              </w:rPr>
              <w:t xml:space="preserve">Dimensão ou duração:</w:t>
            </w:r>
          </w:p>
          <w:p w:rsidR="00000000" w:rsidDel="00000000" w:rsidP="00000000" w:rsidRDefault="00000000" w:rsidRPr="00000000" w14:paraId="00000046">
            <w:pPr>
              <w:rPr>
                <w:sz w:val="20"/>
                <w:szCs w:val="20"/>
              </w:rPr>
            </w:pPr>
            <w:r w:rsidDel="00000000" w:rsidR="00000000" w:rsidRPr="00000000">
              <w:rPr>
                <w:sz w:val="20"/>
                <w:szCs w:val="20"/>
                <w:rtl w:val="0"/>
              </w:rPr>
              <w:t xml:space="preserve">Quantidade: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Peça de divulgação:</w:t>
            </w:r>
          </w:p>
          <w:p w:rsidR="00000000" w:rsidDel="00000000" w:rsidP="00000000" w:rsidRDefault="00000000" w:rsidRPr="00000000" w14:paraId="00000049">
            <w:pPr>
              <w:rPr>
                <w:sz w:val="20"/>
                <w:szCs w:val="20"/>
              </w:rPr>
            </w:pPr>
            <w:r w:rsidDel="00000000" w:rsidR="00000000" w:rsidRPr="00000000">
              <w:rPr>
                <w:sz w:val="20"/>
                <w:szCs w:val="20"/>
                <w:rtl w:val="0"/>
              </w:rPr>
              <w:t xml:space="preserve">Dimensão ou duração:</w:t>
            </w:r>
          </w:p>
          <w:p w:rsidR="00000000" w:rsidDel="00000000" w:rsidP="00000000" w:rsidRDefault="00000000" w:rsidRPr="00000000" w14:paraId="0000004A">
            <w:pPr>
              <w:rPr>
                <w:sz w:val="20"/>
                <w:szCs w:val="20"/>
              </w:rPr>
            </w:pPr>
            <w:r w:rsidDel="00000000" w:rsidR="00000000" w:rsidRPr="00000000">
              <w:rPr>
                <w:sz w:val="20"/>
                <w:szCs w:val="20"/>
                <w:rtl w:val="0"/>
              </w:rPr>
              <w:t xml:space="preserve">Quantidade:</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Peça de divulgação:</w:t>
            </w:r>
          </w:p>
          <w:p w:rsidR="00000000" w:rsidDel="00000000" w:rsidP="00000000" w:rsidRDefault="00000000" w:rsidRPr="00000000" w14:paraId="0000004D">
            <w:pPr>
              <w:rPr>
                <w:sz w:val="20"/>
                <w:szCs w:val="20"/>
              </w:rPr>
            </w:pPr>
            <w:r w:rsidDel="00000000" w:rsidR="00000000" w:rsidRPr="00000000">
              <w:rPr>
                <w:sz w:val="20"/>
                <w:szCs w:val="20"/>
                <w:rtl w:val="0"/>
              </w:rPr>
              <w:t xml:space="preserve">Dimensão ou duração:</w:t>
            </w:r>
          </w:p>
          <w:p w:rsidR="00000000" w:rsidDel="00000000" w:rsidP="00000000" w:rsidRDefault="00000000" w:rsidRPr="00000000" w14:paraId="0000004E">
            <w:pPr>
              <w:rPr>
                <w:sz w:val="20"/>
                <w:szCs w:val="20"/>
              </w:rPr>
            </w:pPr>
            <w:r w:rsidDel="00000000" w:rsidR="00000000" w:rsidRPr="00000000">
              <w:rPr>
                <w:sz w:val="20"/>
                <w:szCs w:val="20"/>
                <w:rtl w:val="0"/>
              </w:rPr>
              <w:t xml:space="preserve">Quantidade:</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bl>
      <w:tblPr>
        <w:tblStyle w:val="Table8"/>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129" w:hRule="atLeast"/>
          <w:tblHeader w:val="0"/>
        </w:trPr>
        <w:tc>
          <w:tcPr>
            <w:shd w:fill="d9d9d9" w:val="clear"/>
            <w:vAlign w:val="center"/>
          </w:tcPr>
          <w:p w:rsidR="00000000" w:rsidDel="00000000" w:rsidP="00000000" w:rsidRDefault="00000000" w:rsidRPr="00000000" w14:paraId="00000053">
            <w:pPr>
              <w:rPr>
                <w:b w:val="1"/>
              </w:rPr>
            </w:pPr>
            <w:r w:rsidDel="00000000" w:rsidR="00000000" w:rsidRPr="00000000">
              <w:rPr>
                <w:b w:val="1"/>
                <w:rtl w:val="0"/>
              </w:rPr>
              <w:t xml:space="preserve">Plano Básico de Distribuição</w:t>
            </w:r>
          </w:p>
          <w:p w:rsidR="00000000" w:rsidDel="00000000" w:rsidP="00000000" w:rsidRDefault="00000000" w:rsidRPr="00000000" w14:paraId="00000054">
            <w:pPr>
              <w:rPr>
                <w:i w:val="1"/>
                <w:sz w:val="20"/>
                <w:szCs w:val="20"/>
              </w:rPr>
            </w:pPr>
            <w:r w:rsidDel="00000000" w:rsidR="00000000" w:rsidRPr="00000000">
              <w:rPr>
                <w:i w:val="1"/>
                <w:sz w:val="20"/>
                <w:szCs w:val="20"/>
                <w:rtl w:val="0"/>
              </w:rPr>
              <w:t xml:space="preserve">* Em caso de comercialização ou distribuição gratuita de ingressos, exemplares etc. Caso não haja venda, colocar R$ 0,00.</w:t>
            </w:r>
          </w:p>
        </w:tc>
      </w:tr>
      <w:tr>
        <w:trPr>
          <w:cantSplit w:val="0"/>
          <w:trHeight w:val="4792" w:hRule="atLeast"/>
          <w:tblHeader w:val="0"/>
        </w:trPr>
        <w:tc>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line="480" w:lineRule="auto"/>
              <w:rPr>
                <w:sz w:val="20"/>
                <w:szCs w:val="20"/>
              </w:rPr>
            </w:pPr>
            <w:r w:rsidDel="00000000" w:rsidR="00000000" w:rsidRPr="00000000">
              <w:rPr>
                <w:sz w:val="20"/>
                <w:szCs w:val="20"/>
                <w:rtl w:val="0"/>
              </w:rPr>
              <w:t xml:space="preserve">Tipo de produto cultural (livro, espetáculo teatral, show etc):</w:t>
            </w:r>
          </w:p>
          <w:p w:rsidR="00000000" w:rsidDel="00000000" w:rsidP="00000000" w:rsidRDefault="00000000" w:rsidRPr="00000000" w14:paraId="00000057">
            <w:pPr>
              <w:spacing w:line="480" w:lineRule="auto"/>
              <w:rPr>
                <w:sz w:val="20"/>
                <w:szCs w:val="20"/>
              </w:rPr>
            </w:pPr>
            <w:r w:rsidDel="00000000" w:rsidR="00000000" w:rsidRPr="00000000">
              <w:rPr>
                <w:sz w:val="20"/>
                <w:szCs w:val="20"/>
                <w:rtl w:val="0"/>
              </w:rPr>
              <w:t xml:space="preserve">Número de exemplares/ingressos:</w:t>
            </w:r>
          </w:p>
          <w:p w:rsidR="00000000" w:rsidDel="00000000" w:rsidP="00000000" w:rsidRDefault="00000000" w:rsidRPr="00000000" w14:paraId="00000058">
            <w:pPr>
              <w:spacing w:line="480" w:lineRule="auto"/>
              <w:rPr>
                <w:sz w:val="20"/>
                <w:szCs w:val="20"/>
              </w:rPr>
            </w:pPr>
            <w:r w:rsidDel="00000000" w:rsidR="00000000" w:rsidRPr="00000000">
              <w:rPr>
                <w:rtl w:val="0"/>
              </w:rPr>
            </w:r>
          </w:p>
          <w:p w:rsidR="00000000" w:rsidDel="00000000" w:rsidP="00000000" w:rsidRDefault="00000000" w:rsidRPr="00000000" w14:paraId="00000059">
            <w:pPr>
              <w:spacing w:line="480" w:lineRule="auto"/>
              <w:rPr>
                <w:sz w:val="20"/>
                <w:szCs w:val="20"/>
              </w:rPr>
            </w:pPr>
            <w:r w:rsidDel="00000000" w:rsidR="00000000" w:rsidRPr="00000000">
              <w:rPr>
                <w:sz w:val="20"/>
                <w:szCs w:val="20"/>
                <w:rtl w:val="0"/>
              </w:rPr>
              <w:t xml:space="preserve">Distribuição gratuita – Incentivador (quantidade):</w:t>
            </w:r>
          </w:p>
          <w:p w:rsidR="00000000" w:rsidDel="00000000" w:rsidP="00000000" w:rsidRDefault="00000000" w:rsidRPr="00000000" w14:paraId="0000005A">
            <w:pPr>
              <w:spacing w:line="480" w:lineRule="auto"/>
              <w:rPr>
                <w:sz w:val="20"/>
                <w:szCs w:val="20"/>
              </w:rPr>
            </w:pPr>
            <w:r w:rsidDel="00000000" w:rsidR="00000000" w:rsidRPr="00000000">
              <w:rPr>
                <w:sz w:val="20"/>
                <w:szCs w:val="20"/>
                <w:rtl w:val="0"/>
              </w:rPr>
              <w:t xml:space="preserve">Distribuição gratuita – Outros (quantidade):</w:t>
            </w:r>
          </w:p>
          <w:p w:rsidR="00000000" w:rsidDel="00000000" w:rsidP="00000000" w:rsidRDefault="00000000" w:rsidRPr="00000000" w14:paraId="0000005B">
            <w:pPr>
              <w:spacing w:line="480" w:lineRule="auto"/>
              <w:rPr>
                <w:sz w:val="20"/>
                <w:szCs w:val="20"/>
              </w:rPr>
            </w:pPr>
            <w:r w:rsidDel="00000000" w:rsidR="00000000" w:rsidRPr="00000000">
              <w:rPr>
                <w:sz w:val="20"/>
                <w:szCs w:val="20"/>
                <w:rtl w:val="0"/>
              </w:rPr>
              <w:t xml:space="preserve">Venda (quantidade):</w:t>
            </w:r>
          </w:p>
          <w:p w:rsidR="00000000" w:rsidDel="00000000" w:rsidP="00000000" w:rsidRDefault="00000000" w:rsidRPr="00000000" w14:paraId="0000005C">
            <w:pPr>
              <w:spacing w:line="480" w:lineRule="auto"/>
              <w:rPr>
                <w:sz w:val="20"/>
                <w:szCs w:val="20"/>
              </w:rPr>
            </w:pPr>
            <w:r w:rsidDel="00000000" w:rsidR="00000000" w:rsidRPr="00000000">
              <w:rPr>
                <w:rtl w:val="0"/>
              </w:rPr>
            </w:r>
          </w:p>
          <w:p w:rsidR="00000000" w:rsidDel="00000000" w:rsidP="00000000" w:rsidRDefault="00000000" w:rsidRPr="00000000" w14:paraId="0000005D">
            <w:pPr>
              <w:spacing w:line="480" w:lineRule="auto"/>
              <w:rPr>
                <w:sz w:val="20"/>
                <w:szCs w:val="20"/>
              </w:rPr>
            </w:pPr>
            <w:r w:rsidDel="00000000" w:rsidR="00000000" w:rsidRPr="00000000">
              <w:rPr>
                <w:sz w:val="20"/>
                <w:szCs w:val="20"/>
                <w:rtl w:val="0"/>
              </w:rPr>
              <w:t xml:space="preserve">Preço unitário: R$</w:t>
            </w:r>
          </w:p>
          <w:p w:rsidR="00000000" w:rsidDel="00000000" w:rsidP="00000000" w:rsidRDefault="00000000" w:rsidRPr="00000000" w14:paraId="0000005E">
            <w:pPr>
              <w:spacing w:line="480" w:lineRule="auto"/>
              <w:rPr>
                <w:sz w:val="20"/>
                <w:szCs w:val="20"/>
              </w:rPr>
            </w:pPr>
            <w:r w:rsidDel="00000000" w:rsidR="00000000" w:rsidRPr="00000000">
              <w:rPr>
                <w:sz w:val="20"/>
                <w:szCs w:val="20"/>
                <w:rtl w:val="0"/>
              </w:rPr>
              <w:t xml:space="preserve">Receita prevista - Total: R$</w:t>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tbl>
      <w:tblPr>
        <w:tblStyle w:val="Table9"/>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364" w:hRule="atLeast"/>
          <w:tblHeader w:val="0"/>
        </w:trPr>
        <w:tc>
          <w:tcPr>
            <w:shd w:fill="d9d9d9" w:val="clear"/>
            <w:vAlign w:val="center"/>
          </w:tcPr>
          <w:p w:rsidR="00000000" w:rsidDel="00000000" w:rsidP="00000000" w:rsidRDefault="00000000" w:rsidRPr="00000000" w14:paraId="00000063">
            <w:pPr>
              <w:rPr>
                <w:b w:val="1"/>
              </w:rPr>
            </w:pPr>
            <w:r w:rsidDel="00000000" w:rsidR="00000000" w:rsidRPr="00000000">
              <w:rPr>
                <w:b w:val="1"/>
                <w:rtl w:val="0"/>
              </w:rPr>
              <w:t xml:space="preserve">Equipe principal do projeto</w:t>
            </w:r>
          </w:p>
          <w:p w:rsidR="00000000" w:rsidDel="00000000" w:rsidP="00000000" w:rsidRDefault="00000000" w:rsidRPr="00000000" w14:paraId="00000064">
            <w:pPr>
              <w:rPr>
                <w:i w:val="1"/>
                <w:sz w:val="20"/>
                <w:szCs w:val="20"/>
              </w:rPr>
            </w:pPr>
            <w:r w:rsidDel="00000000" w:rsidR="00000000" w:rsidRPr="00000000">
              <w:rPr>
                <w:i w:val="1"/>
                <w:sz w:val="20"/>
                <w:szCs w:val="20"/>
                <w:rtl w:val="0"/>
              </w:rPr>
              <w:t xml:space="preserve">* Listar o nome e função dos profissionais que formam a equipe principal. </w:t>
            </w:r>
            <w:r w:rsidDel="00000000" w:rsidR="00000000" w:rsidRPr="00000000">
              <w:rPr>
                <w:b w:val="1"/>
                <w:i w:val="1"/>
                <w:sz w:val="20"/>
                <w:szCs w:val="20"/>
                <w:rtl w:val="0"/>
              </w:rPr>
              <w:t xml:space="preserve">Todos os nomes listados deverão conter o currículo anexado</w:t>
            </w:r>
            <w:r w:rsidDel="00000000" w:rsidR="00000000" w:rsidRPr="00000000">
              <w:rPr>
                <w:i w:val="1"/>
                <w:sz w:val="20"/>
                <w:szCs w:val="20"/>
                <w:rtl w:val="0"/>
              </w:rPr>
              <w:t xml:space="preserve"> no campo específico do formulário de inscrição online, conforme modelo disponibilizado.</w:t>
            </w:r>
          </w:p>
        </w:tc>
      </w:tr>
      <w:tr>
        <w:trPr>
          <w:cantSplit w:val="0"/>
          <w:trHeight w:val="3839" w:hRule="atLeast"/>
          <w:tblHeader w:val="0"/>
        </w:trPr>
        <w:tc>
          <w:tcPr/>
          <w:p w:rsidR="00000000" w:rsidDel="00000000" w:rsidP="00000000" w:rsidRDefault="00000000" w:rsidRPr="00000000" w14:paraId="00000065">
            <w:pPr>
              <w:spacing w:before="240" w:line="240" w:lineRule="auto"/>
              <w:rPr>
                <w:sz w:val="20"/>
                <w:szCs w:val="20"/>
              </w:rPr>
            </w:pPr>
            <w:r w:rsidDel="00000000" w:rsidR="00000000" w:rsidRPr="00000000">
              <w:rPr>
                <w:sz w:val="20"/>
                <w:szCs w:val="20"/>
                <w:rtl w:val="0"/>
              </w:rPr>
              <w:t xml:space="preserve">[EXEMPLO]</w:t>
            </w:r>
          </w:p>
          <w:p w:rsidR="00000000" w:rsidDel="00000000" w:rsidP="00000000" w:rsidRDefault="00000000" w:rsidRPr="00000000" w14:paraId="00000066">
            <w:pPr>
              <w:spacing w:before="240" w:line="240" w:lineRule="auto"/>
              <w:rPr>
                <w:sz w:val="20"/>
                <w:szCs w:val="20"/>
              </w:rPr>
            </w:pPr>
            <w:r w:rsidDel="00000000" w:rsidR="00000000" w:rsidRPr="00000000">
              <w:rPr>
                <w:b w:val="1"/>
                <w:sz w:val="20"/>
                <w:szCs w:val="20"/>
                <w:rtl w:val="0"/>
              </w:rPr>
              <w:t xml:space="preserve">João da Silva</w:t>
            </w:r>
            <w:r w:rsidDel="00000000" w:rsidR="00000000" w:rsidRPr="00000000">
              <w:rPr>
                <w:sz w:val="20"/>
                <w:szCs w:val="20"/>
                <w:rtl w:val="0"/>
              </w:rPr>
              <w:t xml:space="preserve"> – Diretor Geral</w:t>
            </w:r>
          </w:p>
          <w:p w:rsidR="00000000" w:rsidDel="00000000" w:rsidP="00000000" w:rsidRDefault="00000000" w:rsidRPr="00000000" w14:paraId="00000067">
            <w:pPr>
              <w:spacing w:before="240" w:line="240" w:lineRule="auto"/>
              <w:rPr>
                <w:sz w:val="20"/>
                <w:szCs w:val="20"/>
              </w:rPr>
            </w:pPr>
            <w:r w:rsidDel="00000000" w:rsidR="00000000" w:rsidRPr="00000000">
              <w:rPr>
                <w:sz w:val="20"/>
                <w:szCs w:val="20"/>
                <w:rtl w:val="0"/>
              </w:rPr>
              <w:t xml:space="preserve">Maria da Silva – Produtora executiva</w:t>
            </w:r>
          </w:p>
        </w:tc>
      </w:tr>
    </w:tbl>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tbl>
      <w:tblPr>
        <w:tblStyle w:val="Table10"/>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364" w:hRule="atLeast"/>
          <w:tblHeader w:val="0"/>
        </w:trPr>
        <w:tc>
          <w:tcPr>
            <w:shd w:fill="d9d9d9" w:val="clear"/>
            <w:vAlign w:val="center"/>
          </w:tcPr>
          <w:p w:rsidR="00000000" w:rsidDel="00000000" w:rsidP="00000000" w:rsidRDefault="00000000" w:rsidRPr="00000000" w14:paraId="0000006B">
            <w:pPr>
              <w:rPr>
                <w:b w:val="1"/>
              </w:rPr>
            </w:pPr>
            <w:r w:rsidDel="00000000" w:rsidR="00000000" w:rsidRPr="00000000">
              <w:rPr>
                <w:b w:val="1"/>
                <w:rtl w:val="0"/>
              </w:rPr>
              <w:t xml:space="preserve">Mão-de-obra externa</w:t>
            </w:r>
          </w:p>
          <w:p w:rsidR="00000000" w:rsidDel="00000000" w:rsidP="00000000" w:rsidRDefault="00000000" w:rsidRPr="00000000" w14:paraId="0000006C">
            <w:pPr>
              <w:rPr>
                <w:i w:val="1"/>
                <w:sz w:val="20"/>
                <w:szCs w:val="20"/>
              </w:rPr>
            </w:pPr>
            <w:r w:rsidDel="00000000" w:rsidR="00000000" w:rsidRPr="00000000">
              <w:rPr>
                <w:i w:val="1"/>
                <w:sz w:val="20"/>
                <w:szCs w:val="20"/>
                <w:rtl w:val="0"/>
              </w:rPr>
              <w:t xml:space="preserve">* Listar o nome, função e cidade dos profissionais (que estejam ou não na equipe principal) que NÃO são de Ponta Grossa e a JUSTIFICATIVA por ter optado não contratar mão-de-obra local, conforme item 4.14.</w:t>
            </w:r>
          </w:p>
        </w:tc>
      </w:tr>
      <w:tr>
        <w:trPr>
          <w:cantSplit w:val="0"/>
          <w:trHeight w:val="3839" w:hRule="atLeast"/>
          <w:tblHeader w:val="0"/>
        </w:trPr>
        <w:tc>
          <w:tcPr/>
          <w:p w:rsidR="00000000" w:rsidDel="00000000" w:rsidP="00000000" w:rsidRDefault="00000000" w:rsidRPr="00000000" w14:paraId="0000006D">
            <w:pPr>
              <w:spacing w:before="240" w:line="240" w:lineRule="auto"/>
              <w:rPr>
                <w:sz w:val="20"/>
                <w:szCs w:val="20"/>
              </w:rPr>
            </w:pPr>
            <w:r w:rsidDel="00000000" w:rsidR="00000000" w:rsidRPr="00000000">
              <w:rPr>
                <w:sz w:val="20"/>
                <w:szCs w:val="20"/>
                <w:rtl w:val="0"/>
              </w:rPr>
              <w:t xml:space="preserve">[EXEMPLO]</w:t>
            </w:r>
          </w:p>
          <w:p w:rsidR="00000000" w:rsidDel="00000000" w:rsidP="00000000" w:rsidRDefault="00000000" w:rsidRPr="00000000" w14:paraId="0000006E">
            <w:pPr>
              <w:spacing w:before="240" w:line="240" w:lineRule="auto"/>
              <w:rPr>
                <w:sz w:val="20"/>
                <w:szCs w:val="20"/>
              </w:rPr>
            </w:pPr>
            <w:r w:rsidDel="00000000" w:rsidR="00000000" w:rsidRPr="00000000">
              <w:rPr>
                <w:b w:val="1"/>
                <w:sz w:val="20"/>
                <w:szCs w:val="20"/>
                <w:rtl w:val="0"/>
              </w:rPr>
              <w:t xml:space="preserve">José da Silva</w:t>
            </w:r>
            <w:r w:rsidDel="00000000" w:rsidR="00000000" w:rsidRPr="00000000">
              <w:rPr>
                <w:sz w:val="20"/>
                <w:szCs w:val="20"/>
                <w:rtl w:val="0"/>
              </w:rPr>
              <w:t xml:space="preserve"> – cenógrafo – Curitiba/PR</w:t>
            </w:r>
          </w:p>
          <w:p w:rsidR="00000000" w:rsidDel="00000000" w:rsidP="00000000" w:rsidRDefault="00000000" w:rsidRPr="00000000" w14:paraId="0000006F">
            <w:pPr>
              <w:spacing w:before="240" w:line="240" w:lineRule="auto"/>
              <w:rPr>
                <w:sz w:val="20"/>
                <w:szCs w:val="20"/>
              </w:rPr>
            </w:pPr>
            <w:r w:rsidDel="00000000" w:rsidR="00000000" w:rsidRPr="00000000">
              <w:rPr>
                <w:sz w:val="20"/>
                <w:szCs w:val="20"/>
                <w:rtl w:val="0"/>
              </w:rPr>
              <w:t xml:space="preserve">Justificativa: xxxxxx</w:t>
            </w:r>
          </w:p>
          <w:p w:rsidR="00000000" w:rsidDel="00000000" w:rsidP="00000000" w:rsidRDefault="00000000" w:rsidRPr="00000000" w14:paraId="00000070">
            <w:pPr>
              <w:spacing w:before="240" w:line="240" w:lineRule="auto"/>
              <w:rPr>
                <w:sz w:val="20"/>
                <w:szCs w:val="20"/>
              </w:rPr>
            </w:pPr>
            <w:r w:rsidDel="00000000" w:rsidR="00000000" w:rsidRPr="00000000">
              <w:rPr>
                <w:rtl w:val="0"/>
              </w:rPr>
            </w:r>
          </w:p>
          <w:p w:rsidR="00000000" w:rsidDel="00000000" w:rsidP="00000000" w:rsidRDefault="00000000" w:rsidRPr="00000000" w14:paraId="00000071">
            <w:pPr>
              <w:spacing w:before="240" w:line="240" w:lineRule="auto"/>
              <w:rPr>
                <w:sz w:val="20"/>
                <w:szCs w:val="20"/>
              </w:rPr>
            </w:pPr>
            <w:r w:rsidDel="00000000" w:rsidR="00000000" w:rsidRPr="00000000">
              <w:rPr>
                <w:b w:val="1"/>
                <w:sz w:val="20"/>
                <w:szCs w:val="20"/>
                <w:rtl w:val="0"/>
              </w:rPr>
              <w:t xml:space="preserve">João da Silva</w:t>
            </w:r>
            <w:r w:rsidDel="00000000" w:rsidR="00000000" w:rsidRPr="00000000">
              <w:rPr>
                <w:sz w:val="20"/>
                <w:szCs w:val="20"/>
                <w:rtl w:val="0"/>
              </w:rPr>
              <w:t xml:space="preserve"> – diretor geral – Londrina/PR</w:t>
            </w:r>
          </w:p>
          <w:p w:rsidR="00000000" w:rsidDel="00000000" w:rsidP="00000000" w:rsidRDefault="00000000" w:rsidRPr="00000000" w14:paraId="00000072">
            <w:pPr>
              <w:spacing w:before="240" w:line="240" w:lineRule="auto"/>
              <w:rPr>
                <w:sz w:val="20"/>
                <w:szCs w:val="20"/>
              </w:rPr>
            </w:pPr>
            <w:r w:rsidDel="00000000" w:rsidR="00000000" w:rsidRPr="00000000">
              <w:rPr>
                <w:sz w:val="20"/>
                <w:szCs w:val="20"/>
                <w:rtl w:val="0"/>
              </w:rPr>
              <w:t xml:space="preserve">Justificativa: xxxxxxx</w:t>
            </w:r>
          </w:p>
        </w:tc>
      </w:tr>
    </w:tbl>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tbl>
      <w:tblPr>
        <w:tblStyle w:val="Table1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1364" w:hRule="atLeast"/>
          <w:tblHeader w:val="0"/>
        </w:trPr>
        <w:tc>
          <w:tcPr>
            <w:shd w:fill="d9d9d9" w:val="clear"/>
            <w:vAlign w:val="center"/>
          </w:tcPr>
          <w:p w:rsidR="00000000" w:rsidDel="00000000" w:rsidP="00000000" w:rsidRDefault="00000000" w:rsidRPr="00000000" w14:paraId="00000076">
            <w:pPr>
              <w:rPr>
                <w:b w:val="1"/>
              </w:rPr>
            </w:pPr>
            <w:r w:rsidDel="00000000" w:rsidR="00000000" w:rsidRPr="00000000">
              <w:rPr>
                <w:b w:val="1"/>
                <w:rtl w:val="0"/>
              </w:rPr>
              <w:t xml:space="preserve">Substituto</w:t>
            </w:r>
          </w:p>
          <w:p w:rsidR="00000000" w:rsidDel="00000000" w:rsidP="00000000" w:rsidRDefault="00000000" w:rsidRPr="00000000" w14:paraId="00000077">
            <w:pPr>
              <w:rPr>
                <w:i w:val="1"/>
                <w:sz w:val="20"/>
                <w:szCs w:val="20"/>
              </w:rPr>
            </w:pPr>
            <w:r w:rsidDel="00000000" w:rsidR="00000000" w:rsidRPr="00000000">
              <w:rPr>
                <w:i w:val="1"/>
                <w:sz w:val="20"/>
                <w:szCs w:val="20"/>
                <w:rtl w:val="0"/>
              </w:rPr>
              <w:t xml:space="preserve">* Indicar o integrante substituto (que deverá estar citado no campo Equipe Principal), conforme item 5.3 do edital.</w:t>
            </w:r>
          </w:p>
        </w:tc>
      </w:tr>
      <w:tr>
        <w:trPr>
          <w:cantSplit w:val="0"/>
          <w:trHeight w:val="3839" w:hRule="atLeast"/>
          <w:tblHeader w:val="0"/>
        </w:trPr>
        <w:tc>
          <w:tcPr/>
          <w:p w:rsidR="00000000" w:rsidDel="00000000" w:rsidP="00000000" w:rsidRDefault="00000000" w:rsidRPr="00000000" w14:paraId="00000078">
            <w:pPr>
              <w:spacing w:before="240" w:line="240" w:lineRule="auto"/>
              <w:rPr>
                <w:sz w:val="20"/>
                <w:szCs w:val="20"/>
              </w:rPr>
            </w:pPr>
            <w:r w:rsidDel="00000000" w:rsidR="00000000" w:rsidRPr="00000000">
              <w:rPr>
                <w:sz w:val="20"/>
                <w:szCs w:val="20"/>
                <w:rtl w:val="0"/>
              </w:rPr>
              <w:t xml:space="preserve">Maria da Silva – Produtora executiva</w:t>
            </w:r>
          </w:p>
          <w:p w:rsidR="00000000" w:rsidDel="00000000" w:rsidP="00000000" w:rsidRDefault="00000000" w:rsidRPr="00000000" w14:paraId="00000079">
            <w:pPr>
              <w:spacing w:before="240" w:line="240" w:lineRule="auto"/>
              <w:rPr>
                <w:sz w:val="20"/>
                <w:szCs w:val="20"/>
              </w:rPr>
            </w:pPr>
            <w:r w:rsidDel="00000000" w:rsidR="00000000" w:rsidRPr="00000000">
              <w:rPr>
                <w:sz w:val="20"/>
                <w:szCs w:val="20"/>
                <w:rtl w:val="0"/>
              </w:rPr>
              <w:t xml:space="preserve">RG:</w:t>
            </w:r>
          </w:p>
          <w:p w:rsidR="00000000" w:rsidDel="00000000" w:rsidP="00000000" w:rsidRDefault="00000000" w:rsidRPr="00000000" w14:paraId="0000007A">
            <w:pPr>
              <w:spacing w:before="240" w:line="240" w:lineRule="auto"/>
              <w:rPr>
                <w:sz w:val="20"/>
                <w:szCs w:val="20"/>
              </w:rPr>
            </w:pPr>
            <w:r w:rsidDel="00000000" w:rsidR="00000000" w:rsidRPr="00000000">
              <w:rPr>
                <w:sz w:val="20"/>
                <w:szCs w:val="20"/>
                <w:rtl w:val="0"/>
              </w:rPr>
              <w:t xml:space="preserve">CPF: </w:t>
            </w:r>
          </w:p>
          <w:p w:rsidR="00000000" w:rsidDel="00000000" w:rsidP="00000000" w:rsidRDefault="00000000" w:rsidRPr="00000000" w14:paraId="0000007B">
            <w:pPr>
              <w:spacing w:before="240" w:line="240" w:lineRule="auto"/>
              <w:rPr>
                <w:sz w:val="20"/>
                <w:szCs w:val="20"/>
              </w:rPr>
            </w:pPr>
            <w:r w:rsidDel="00000000" w:rsidR="00000000" w:rsidRPr="00000000">
              <w:rPr>
                <w:sz w:val="20"/>
                <w:szCs w:val="20"/>
                <w:rtl w:val="0"/>
              </w:rPr>
              <w:t xml:space="preserve">Endereço completo (rua, nº, bairro, CEP):</w:t>
            </w:r>
          </w:p>
          <w:p w:rsidR="00000000" w:rsidDel="00000000" w:rsidP="00000000" w:rsidRDefault="00000000" w:rsidRPr="00000000" w14:paraId="0000007C">
            <w:pPr>
              <w:spacing w:before="240" w:line="240" w:lineRule="auto"/>
              <w:rPr>
                <w:sz w:val="20"/>
                <w:szCs w:val="20"/>
              </w:rPr>
            </w:pPr>
            <w:r w:rsidDel="00000000" w:rsidR="00000000" w:rsidRPr="00000000">
              <w:rPr>
                <w:sz w:val="20"/>
                <w:szCs w:val="20"/>
                <w:rtl w:val="0"/>
              </w:rPr>
              <w:t xml:space="preserve">Telefone:</w:t>
            </w:r>
          </w:p>
          <w:p w:rsidR="00000000" w:rsidDel="00000000" w:rsidP="00000000" w:rsidRDefault="00000000" w:rsidRPr="00000000" w14:paraId="0000007D">
            <w:pPr>
              <w:spacing w:before="240" w:line="240" w:lineRule="auto"/>
              <w:rPr>
                <w:sz w:val="20"/>
                <w:szCs w:val="20"/>
              </w:rPr>
            </w:pPr>
            <w:r w:rsidDel="00000000" w:rsidR="00000000" w:rsidRPr="00000000">
              <w:rPr>
                <w:sz w:val="20"/>
                <w:szCs w:val="20"/>
                <w:rtl w:val="0"/>
              </w:rPr>
              <w:t xml:space="preserve">E-mail:</w:t>
            </w:r>
          </w:p>
        </w:tc>
      </w:tr>
    </w:tbl>
    <w:p w:rsidR="00000000" w:rsidDel="00000000" w:rsidP="00000000" w:rsidRDefault="00000000" w:rsidRPr="00000000" w14:paraId="0000007E">
      <w:pPr>
        <w:jc w:val="both"/>
        <w:rPr/>
      </w:pPr>
      <w:r w:rsidDel="00000000" w:rsidR="00000000" w:rsidRPr="00000000">
        <w:rPr>
          <w:rtl w:val="0"/>
        </w:rPr>
      </w:r>
    </w:p>
    <w:sectPr>
      <w:headerReference r:id="rId6" w:type="default"/>
      <w:pgSz w:h="16834" w:w="11909" w:orient="portrait"/>
      <w:pgMar w:bottom="1440" w:top="209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