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48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TERMO DE CONSENTIMENTO – CULTURA POPULAR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480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480" w:lineRule="auto"/>
        <w:ind w:left="36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Eu, ________________________________________________________________, CPF n.º ___________________________, RG n.º __________________________,  residente na ________________________________________________________,</w:t>
        <w:br w:type="textWrapping"/>
        <w:t xml:space="preserve">representante do grupo/comunidade _____________________________________,      autorizo a utilização das expressões culturais por mim representadas no projeto _________________________________________________, inscrito no PROMIFIC - Programa Municipal de Incentivo Fiscal à Cultura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Ponta Grossa/PR, proposto por ______________________________________________. </w:t>
      </w:r>
    </w:p>
    <w:p w:rsidR="00000000" w:rsidDel="00000000" w:rsidP="00000000" w:rsidRDefault="00000000" w:rsidRPr="00000000" w14:paraId="00000004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8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Local e data.</w:t>
      </w:r>
    </w:p>
    <w:p w:rsidR="00000000" w:rsidDel="00000000" w:rsidP="00000000" w:rsidRDefault="00000000" w:rsidRPr="00000000" w14:paraId="00000009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B">
      <w:pPr>
        <w:spacing w:after="200" w:line="48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(Assinatura)</w:t>
      </w:r>
      <w:r w:rsidDel="00000000" w:rsidR="00000000" w:rsidRPr="00000000">
        <w:rPr>
          <w:rtl w:val="0"/>
        </w:rPr>
      </w:r>
    </w:p>
    <w:sectPr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R5KDTPzNFCsZbW6Mfy1vhMWzvQ==">AMUW2mXnYrzfrlCVwtLKDxWBax3I7bMCnOgyJ18I8tPoc+34F5NpiM3g0F8LQ/nxZcDGCNibexGe5FRmzM2dKKpgZQ8DAw8ObweU4adBNh/GNyzITfUV51k=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