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6659880</wp:posOffset>
            </wp:positionH>
            <wp:positionV relativeFrom="page">
              <wp:posOffset>69850</wp:posOffset>
            </wp:positionV>
            <wp:extent cx="602615" cy="11798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1179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PROJETO SEXTA ÀS SEIS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28.000000000000007" w:type="dxa"/>
        <w:tblLayout w:type="fixed"/>
        <w:tblLook w:val="0000"/>
      </w:tblPr>
      <w:tblGrid>
        <w:gridCol w:w="2115"/>
        <w:gridCol w:w="2160"/>
        <w:gridCol w:w="105"/>
        <w:gridCol w:w="1320"/>
        <w:gridCol w:w="1275"/>
        <w:gridCol w:w="2085"/>
        <w:tblGridChange w:id="0">
          <w:tblGrid>
            <w:gridCol w:w="2115"/>
            <w:gridCol w:w="2160"/>
            <w:gridCol w:w="105"/>
            <w:gridCol w:w="1320"/>
            <w:gridCol w:w="1275"/>
            <w:gridCol w:w="2085"/>
          </w:tblGrid>
        </w:tblGridChange>
      </w:tblGrid>
      <w:tr>
        <w:trPr>
          <w:cantSplit w:val="1"/>
          <w:trHeight w:val="2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da banda</w:t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Banda/grupo/conjunto: </w:t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Integrantes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Listar todos. Inserir mais linhas se necessário.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1"/>
          <w:trHeight w:val="904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9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4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4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4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9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9.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responsável pela inscrição (representante legal)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</w:p>
        </w:tc>
      </w:tr>
      <w:tr>
        <w:trPr>
          <w:cantSplit w:val="1"/>
          <w:trHeight w:val="26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1"/>
          <w:trHeight w:val="69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 Bancária (banco - agência – operação – número da conta):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rPr>
          <w:cantSplit w:val="1"/>
          <w:trHeight w:val="477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________________________________________________________, portador do CPF nº___________________________ e inscrito sob RG nº ___________________________, na qualidade de representante legal da banda descriminada acima, declaro para os devidos fins que nos adaptamos integralmente ao regulamento do projeto Sexta às Seis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(Edital 00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estando ciente que o desrespeito ao mesmo acarretará em nossa desclassificação, isentando 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Municipal de Cultura e a Prefeitura de Ponta Grossa de qualquer responsabilidade legal. Confirmo aqui que eu e os demais membros da banda limos o edital, concordando plena e totalmente com o mesmo.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Ponta Grossa, ______ de ______________________ de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representante legal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566" w:top="1133" w:left="1417" w:right="1417" w:header="284" w:footer="1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">
    <w:name w:val="Corpo"/>
    <w:next w:val="Corpo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/>
    </w:rPr>
  </w:style>
  <w:style w:type="paragraph" w:styleId="CabeçalhoeRodapé">
    <w:name w:val="Cabeçalho e Rodapé"/>
    <w:next w:val="CabeçalhoeRodapé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t1hE2Zlwjhnlfktz4OWKzwI6A==">CgMxLjAyCGguZ2pkZ3hzMgloLjMwajB6bGw4AHIhMVlDbjZmMjc4R3cwc25ndE9NVGhzYWljWEpnWFFyNU9p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